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E4C" w:rsidRPr="00B77C3F" w:rsidRDefault="00C81E4C">
      <w:pPr>
        <w:rPr>
          <w:lang w:val="ky-KG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C81E4C" w:rsidRPr="00F416D4" w:rsidTr="002B47B9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E4C" w:rsidRPr="00B77C3F" w:rsidRDefault="00C81E4C" w:rsidP="002B47B9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E4C" w:rsidRPr="00B77C3F" w:rsidRDefault="00C81E4C" w:rsidP="002B47B9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E4C" w:rsidRPr="00BA0E0D" w:rsidRDefault="00135E3D" w:rsidP="000B32B1">
            <w:pPr>
              <w:pStyle w:val="tkGrif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A0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“Кыргыз Республикасынын Саламаттык сактоо министрлигине караштуу Милдеттүү медициналык камсыздандыруу фондунун </w:t>
            </w:r>
            <w:r w:rsidRPr="00BA0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br/>
              <w:t>202</w:t>
            </w:r>
            <w:r w:rsidR="000B32B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3-жылга бюджети жана 2024</w:t>
            </w:r>
            <w:r w:rsidRPr="00BA0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-202</w:t>
            </w:r>
            <w:r w:rsidR="000B32B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  <w:r w:rsidRPr="00BA0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-жылдарга болжолу жөнүндө” Кыргыз Республикасынын Мыйзамынын долбооруна</w:t>
            </w:r>
            <w:r w:rsidRPr="00BA0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br/>
              <w:t>5-тиркеме</w:t>
            </w:r>
            <w:r w:rsidR="00C81E4C" w:rsidRPr="00BA0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br/>
            </w:r>
          </w:p>
        </w:tc>
      </w:tr>
    </w:tbl>
    <w:p w:rsidR="00C81E4C" w:rsidRPr="00B77C3F" w:rsidRDefault="00C81E4C" w:rsidP="00C81E4C">
      <w:pPr>
        <w:pStyle w:val="tkNazvanie"/>
        <w:rPr>
          <w:rFonts w:ascii="Times New Roman" w:hAnsi="Times New Roman" w:cs="Times New Roman"/>
          <w:lang w:val="ky-KG"/>
        </w:rPr>
      </w:pPr>
      <w:r w:rsidRPr="00B77C3F">
        <w:rPr>
          <w:rFonts w:ascii="Times New Roman" w:hAnsi="Times New Roman" w:cs="Times New Roman"/>
          <w:lang w:val="ky-KG"/>
        </w:rPr>
        <w:t>Кыргыз Республикасынын Саламаттык сактоо министрлигине караштуу Милдеттүү медицина</w:t>
      </w:r>
      <w:r w:rsidR="000B32B1">
        <w:rPr>
          <w:rFonts w:ascii="Times New Roman" w:hAnsi="Times New Roman" w:cs="Times New Roman"/>
          <w:lang w:val="ky-KG"/>
        </w:rPr>
        <w:t>лык камсыздандыруу фондунун 2023-жылга бюджети -</w:t>
      </w:r>
      <w:r w:rsidRPr="00B77C3F">
        <w:rPr>
          <w:rFonts w:ascii="Times New Roman" w:hAnsi="Times New Roman" w:cs="Times New Roman"/>
          <w:lang w:val="ky-KG"/>
        </w:rPr>
        <w:t xml:space="preserve">Чыгашалар </w:t>
      </w:r>
      <w:r w:rsidRPr="00B77C3F">
        <w:rPr>
          <w:rFonts w:ascii="Times New Roman" w:hAnsi="Times New Roman" w:cs="Times New Roman"/>
          <w:lang w:val="ky-KG"/>
        </w:rPr>
        <w:br/>
      </w:r>
      <w:r w:rsidRPr="00B77C3F">
        <w:rPr>
          <w:rFonts w:ascii="Times New Roman" w:hAnsi="Times New Roman" w:cs="Times New Roman"/>
          <w:b w:val="0"/>
          <w:bCs w:val="0"/>
          <w:lang w:val="ky-KG"/>
        </w:rPr>
        <w:t>(функциялык классификация боюнча)</w:t>
      </w:r>
    </w:p>
    <w:p w:rsidR="00C81E4C" w:rsidRPr="00B77C3F" w:rsidRDefault="00C81E4C" w:rsidP="00C81E4C">
      <w:pPr>
        <w:pStyle w:val="tkTekst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B77C3F">
        <w:rPr>
          <w:rFonts w:ascii="Times New Roman" w:hAnsi="Times New Roman" w:cs="Times New Roman"/>
          <w:sz w:val="24"/>
          <w:szCs w:val="24"/>
          <w:lang w:val="ky-KG"/>
        </w:rPr>
        <w:t>(миң сом менен)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6752"/>
        <w:gridCol w:w="1483"/>
      </w:tblGrid>
      <w:tr w:rsidR="00C81E4C" w:rsidRPr="00B77C3F" w:rsidTr="00DE4C4D">
        <w:trPr>
          <w:tblHeader/>
        </w:trPr>
        <w:tc>
          <w:tcPr>
            <w:tcW w:w="4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E4C" w:rsidRPr="00B77C3F" w:rsidRDefault="00C81E4C" w:rsidP="002B47B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Код</w:t>
            </w:r>
          </w:p>
        </w:tc>
        <w:tc>
          <w:tcPr>
            <w:tcW w:w="3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E4C" w:rsidRPr="00B77C3F" w:rsidRDefault="00135E3D" w:rsidP="002B47B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Көрсөткүчтөрдүн аталышы </w:t>
            </w:r>
            <w:r w:rsidR="00C81E4C"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(функциялар боюнча)</w:t>
            </w:r>
          </w:p>
        </w:tc>
        <w:tc>
          <w:tcPr>
            <w:tcW w:w="8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E4C" w:rsidRPr="00B77C3F" w:rsidRDefault="00C81E4C" w:rsidP="000B32B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202</w:t>
            </w:r>
            <w:r w:rsidR="000B32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</w:t>
            </w: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-жыл</w:t>
            </w:r>
          </w:p>
        </w:tc>
      </w:tr>
      <w:tr w:rsidR="00F416D4" w:rsidRPr="00B77C3F" w:rsidTr="00462828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 - Бирдиктүү төлөөчү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6D4" w:rsidRPr="00B7182C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27 237 097,1</w:t>
            </w:r>
          </w:p>
        </w:tc>
      </w:tr>
      <w:tr w:rsidR="00F416D4" w:rsidRPr="00B77C3F" w:rsidTr="00462828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7071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Медициналык буюмдар, жабдуулар жана аппаратура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6D4" w:rsidRPr="004E4091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536 770,1</w:t>
            </w:r>
          </w:p>
        </w:tc>
      </w:tr>
      <w:tr w:rsidR="00F416D4" w:rsidRPr="00B77C3F" w:rsidTr="00462828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70711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Медициналык буюмдар, жабдуулар жана аппаратура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4E4091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536 770,1</w:t>
            </w:r>
          </w:p>
        </w:tc>
      </w:tr>
      <w:tr w:rsidR="00F416D4" w:rsidRPr="00B77C3F" w:rsidTr="00462828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6D4" w:rsidRPr="004E4091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6D4" w:rsidRPr="00B77C3F" w:rsidRDefault="00F416D4" w:rsidP="00F416D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Саламаттыкты сактоо системасында бирдиктүү беренелер менен берилген чыгашалар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4E4091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536 770,1</w:t>
            </w:r>
          </w:p>
        </w:tc>
      </w:tr>
      <w:tr w:rsidR="00F416D4" w:rsidRPr="00B77C3F" w:rsidTr="00462828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а.и. Жарандарды медициналык-сани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тардык жардам менен камсыздоо боюнча</w:t>
            </w: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мамлекеттик кепилдик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тер</w:t>
            </w: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программасы боюнча дары-дармек менен жеңилдетилген камсыздоо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4E4091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70 000,0</w:t>
            </w:r>
          </w:p>
        </w:tc>
      </w:tr>
      <w:tr w:rsidR="00F416D4" w:rsidRPr="00B77C3F" w:rsidTr="00462828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а.и. милдеттүү медициналык камсызд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андыруу</w:t>
            </w: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боюнча дары-дармек менен жеңилдетилген камсыздоо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4E4091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466 770,1</w:t>
            </w:r>
          </w:p>
        </w:tc>
      </w:tr>
      <w:tr w:rsidR="00F416D4" w:rsidRPr="00B77C3F" w:rsidTr="00462828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7072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Амбулаториялык кызмат көрсөтүүлөр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BE7B0B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10 322 549,1</w:t>
            </w:r>
          </w:p>
        </w:tc>
      </w:tr>
      <w:tr w:rsidR="00F416D4" w:rsidRPr="00B77C3F" w:rsidTr="00462828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70721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Жалпы профилдеги медициналык кызмат көрсөтүүлөр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BE7B0B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8 354 765,4</w:t>
            </w:r>
          </w:p>
        </w:tc>
      </w:tr>
      <w:tr w:rsidR="00F416D4" w:rsidRPr="00B77C3F" w:rsidTr="00462828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6D4" w:rsidRPr="004E4091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6D4" w:rsidRPr="00B77C3F" w:rsidRDefault="00F416D4" w:rsidP="00F416D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Саламаттыкты сактоо системасында бирдиктүү беренелер менен берилген чыгашалар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BE7B0B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8 354 765,4</w:t>
            </w:r>
          </w:p>
        </w:tc>
      </w:tr>
      <w:tr w:rsidR="00F416D4" w:rsidRPr="00B77C3F" w:rsidTr="00462828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70722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Адистештирилген медициналык кызмат көрсөтүүлөр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4E4091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1 805 441,9</w:t>
            </w:r>
          </w:p>
        </w:tc>
      </w:tr>
      <w:tr w:rsidR="00F416D4" w:rsidRPr="00B77C3F" w:rsidTr="00462828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6D4" w:rsidRPr="004E4091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6D4" w:rsidRPr="00B77C3F" w:rsidRDefault="00F416D4" w:rsidP="00F416D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Саламаттыкты сактоо системасында бирдиктүү беренелер менен берилген чыгашалар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4E4091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1 805 441,9</w:t>
            </w:r>
          </w:p>
        </w:tc>
      </w:tr>
      <w:tr w:rsidR="00F416D4" w:rsidRPr="00B77C3F" w:rsidTr="00462828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70723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Стоматологиялык кызмат көрсөтүүлөр</w:t>
            </w:r>
          </w:p>
          <w:p w:rsidR="00F416D4" w:rsidRPr="001A2AC6" w:rsidRDefault="00F416D4" w:rsidP="00F416D4">
            <w:pPr>
              <w:jc w:val="right"/>
              <w:rPr>
                <w:lang w:val="ky-KG" w:eastAsia="ru-RU"/>
              </w:rPr>
            </w:pP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4E4091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162 341,8</w:t>
            </w:r>
          </w:p>
        </w:tc>
      </w:tr>
      <w:tr w:rsidR="00F416D4" w:rsidRPr="00B77C3F" w:rsidTr="00462828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6D4" w:rsidRPr="004E4091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2216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6D4" w:rsidRPr="00B77C3F" w:rsidRDefault="00F416D4" w:rsidP="00F416D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Саламаттыкты сактоо системасында бирдиктүү беренелер менен берилген чыгашалар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4E4091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162 341,8</w:t>
            </w:r>
          </w:p>
        </w:tc>
      </w:tr>
      <w:tr w:rsidR="00F416D4" w:rsidRPr="00B77C3F" w:rsidTr="00462828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7073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Ооруканалардын кызмат көрсөтүүлөрү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4E4091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5 699 168,6</w:t>
            </w:r>
          </w:p>
        </w:tc>
      </w:tr>
      <w:tr w:rsidR="00F416D4" w:rsidRPr="00B77C3F" w:rsidTr="00462828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70731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Жалпы профилдеги ооруканалардын кызмат көрсөтүүлөрү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4E4091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2 794 638,8</w:t>
            </w:r>
          </w:p>
        </w:tc>
      </w:tr>
      <w:tr w:rsidR="00F416D4" w:rsidRPr="00B77C3F" w:rsidTr="00462828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6D4" w:rsidRPr="004E4091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6D4" w:rsidRPr="00B77C3F" w:rsidRDefault="00F416D4" w:rsidP="00F416D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Саламаттыкты сактоо системасында бирдиктүү беренелер менен берилген чыгашалар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4E4091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2 794 638,8</w:t>
            </w:r>
          </w:p>
        </w:tc>
      </w:tr>
      <w:tr w:rsidR="00F416D4" w:rsidRPr="00B77C3F" w:rsidTr="00462828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70732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Адистештирилген ооруканалардын кызмат көрсөтүүлөрү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4E4091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1 850 775,9</w:t>
            </w:r>
          </w:p>
        </w:tc>
      </w:tr>
      <w:tr w:rsidR="00F416D4" w:rsidRPr="00B77C3F" w:rsidTr="00462828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6D4" w:rsidRPr="004E4091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6D4" w:rsidRPr="00B77C3F" w:rsidRDefault="00F416D4" w:rsidP="00F416D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Саламаттыкты сактоо системасында бирдиктүү беренелер менен берилген чыгашалар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4E4091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1 850 775,9</w:t>
            </w:r>
          </w:p>
        </w:tc>
      </w:tr>
      <w:tr w:rsidR="00F416D4" w:rsidRPr="00B77C3F" w:rsidTr="00462828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70733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Медициналык борборлордун, гинекологиялык ооруканалардын жана төрөт үйлөрүнүн кызмат көрсөтүүлөрү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4E4091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343 903,8</w:t>
            </w:r>
          </w:p>
        </w:tc>
      </w:tr>
      <w:tr w:rsidR="00F416D4" w:rsidRPr="00B77C3F" w:rsidTr="00462828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6D4" w:rsidRPr="004E4091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6D4" w:rsidRPr="00B77C3F" w:rsidRDefault="00F416D4" w:rsidP="00F416D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Саламаттыкты сактоо системасында бирдиктүү беренелер менен берилген чыгашалар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4E4091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343 903,8</w:t>
            </w:r>
          </w:p>
        </w:tc>
      </w:tr>
      <w:tr w:rsidR="00F416D4" w:rsidRPr="00B77C3F" w:rsidTr="00462828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70735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Балдар үчүн калыбына келтирип дарылоо борборлорун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ун</w:t>
            </w: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жана ооруканаларын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ын</w:t>
            </w: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кызмат көрсөтүүлөрү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4E4091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709 850,1</w:t>
            </w:r>
          </w:p>
        </w:tc>
      </w:tr>
      <w:tr w:rsidR="00F416D4" w:rsidRPr="00B77C3F" w:rsidTr="00462828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6D4" w:rsidRPr="004E4091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6D4" w:rsidRPr="00B77C3F" w:rsidRDefault="00F416D4" w:rsidP="00F416D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Саламаттыкты сактоо системасында бирдиктүү беренелер менен берилген чыгашалар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4E4091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709 850,1</w:t>
            </w:r>
          </w:p>
        </w:tc>
      </w:tr>
      <w:tr w:rsidR="00F416D4" w:rsidRPr="00B77C3F" w:rsidTr="00DE4C4D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7074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Саламаттык сактоо жаатында кызмат көрсөтүүлөр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Pr="00B77C3F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146 066,0</w:t>
            </w:r>
          </w:p>
        </w:tc>
      </w:tr>
      <w:tr w:rsidR="00F416D4" w:rsidRPr="00B77C3F" w:rsidTr="00DE4C4D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70741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Тез жана кечиктирилгис медициналык жардам станциялары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Pr="00B77C3F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146 066,0</w:t>
            </w:r>
          </w:p>
        </w:tc>
      </w:tr>
      <w:tr w:rsidR="00F416D4" w:rsidRPr="00B77C3F" w:rsidTr="00462828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4E4091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B77C3F" w:rsidRDefault="00F416D4" w:rsidP="00F416D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Саламаттыкты сактоо системасында бирдиктүү беренелер менен берилген чыгашалар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Pr="00B77C3F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146 066,0</w:t>
            </w:r>
          </w:p>
        </w:tc>
      </w:tr>
      <w:tr w:rsidR="00F416D4" w:rsidRPr="00B77C3F" w:rsidTr="00DE4C4D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7075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Саламаттык сактоо жаатында илимий изилдөөлөр жана тажрыйбалык-конструктордук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и</w:t>
            </w: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штеп чыгуулар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Pr="00B77C3F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50 000,0</w:t>
            </w:r>
          </w:p>
        </w:tc>
      </w:tr>
      <w:tr w:rsidR="00F416D4" w:rsidRPr="00B77C3F" w:rsidTr="00DE4C4D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70751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Саламаттык сактоо жаатында илимий изилдөөлөр жана тажрыйбалык-конструктордук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и</w:t>
            </w: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штеп чыгуулар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Pr="00B77C3F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50 000,0</w:t>
            </w:r>
          </w:p>
        </w:tc>
      </w:tr>
      <w:tr w:rsidR="00F416D4" w:rsidRPr="00B77C3F" w:rsidTr="00462828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6D4" w:rsidRPr="004E4091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6D4" w:rsidRPr="00B77C3F" w:rsidRDefault="00F416D4" w:rsidP="00F416D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Саламаттыкты сактоо системасында бирдиктүү беренелер менен берилген чыгашалар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Pr="00B77C3F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50 000,0</w:t>
            </w:r>
          </w:p>
        </w:tc>
      </w:tr>
      <w:tr w:rsidR="00F416D4" w:rsidRPr="00B77C3F" w:rsidTr="00DE4C4D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7076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Башка категорияларга кирбеген саламаттык сактоо маселелери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Pr="00B77C3F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10 482 543,3</w:t>
            </w:r>
          </w:p>
        </w:tc>
      </w:tr>
      <w:tr w:rsidR="00F416D4" w:rsidRPr="00B77C3F" w:rsidTr="00DE4C4D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70761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Башка категорияларга кирбеген саламаттык сактоо маселелери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Pr="00B77C3F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10 093 193,3</w:t>
            </w:r>
          </w:p>
        </w:tc>
      </w:tr>
      <w:tr w:rsidR="00F416D4" w:rsidRPr="00B77C3F" w:rsidTr="003B134E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B63B7A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B63B7A">
              <w:rPr>
                <w:rFonts w:ascii="Times New Roman" w:hAnsi="Times New Roman" w:cs="Times New Roman"/>
                <w:sz w:val="24"/>
                <w:szCs w:val="24"/>
              </w:rPr>
              <w:t>2111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Pr="00B77C3F" w:rsidRDefault="00F416D4" w:rsidP="00F416D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Эмгек акы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Pr="004E4091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179 145,4</w:t>
            </w:r>
          </w:p>
        </w:tc>
      </w:tr>
      <w:tr w:rsidR="00F416D4" w:rsidRPr="00B77C3F" w:rsidTr="003B134E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AE53DC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sz w:val="24"/>
                <w:szCs w:val="24"/>
              </w:rPr>
              <w:t>2121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Pr="00B77C3F" w:rsidRDefault="00F416D4" w:rsidP="00F416D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Социалдык муктаждыктарга төгүмдөр/чегерүүлөр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Pr="004E4091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26 680,9</w:t>
            </w:r>
          </w:p>
        </w:tc>
      </w:tr>
      <w:tr w:rsidR="00F416D4" w:rsidRPr="00B77C3F" w:rsidTr="002361E2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AE53DC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sz w:val="24"/>
                <w:szCs w:val="24"/>
              </w:rPr>
              <w:t>2211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Pr="00B77C3F" w:rsidRDefault="00F416D4" w:rsidP="00F416D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Кызматтык иш сапарларга чыгашалар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Pr="002B0AD7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9 010,3 </w:t>
            </w:r>
          </w:p>
        </w:tc>
      </w:tr>
      <w:tr w:rsidR="00F416D4" w:rsidRPr="00B77C3F" w:rsidTr="002361E2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AE53DC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sz w:val="24"/>
                <w:szCs w:val="24"/>
              </w:rPr>
              <w:t>2212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Default="00F416D4" w:rsidP="00F416D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Байланыш кызматын көрсөтүү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Pr="004E4091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2 690,4</w:t>
            </w:r>
          </w:p>
        </w:tc>
      </w:tr>
      <w:tr w:rsidR="00F416D4" w:rsidRPr="00B77C3F" w:rsidTr="003B134E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AE53DC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sz w:val="24"/>
                <w:szCs w:val="24"/>
              </w:rPr>
              <w:t>2213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Default="00F416D4" w:rsidP="00F416D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Ижара акысы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Pr="004E4091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7 101,0</w:t>
            </w:r>
          </w:p>
        </w:tc>
      </w:tr>
      <w:tr w:rsidR="00F416D4" w:rsidRPr="00B77C3F" w:rsidTr="003B134E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AE53DC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sz w:val="24"/>
                <w:szCs w:val="24"/>
              </w:rPr>
              <w:t>2214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Default="00F416D4" w:rsidP="00F416D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Транспорттук кызмат көрсөтүлөр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Pr="004E4091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5 193,4</w:t>
            </w:r>
          </w:p>
        </w:tc>
      </w:tr>
      <w:tr w:rsidR="00F416D4" w:rsidRPr="00B77C3F" w:rsidTr="003B134E">
        <w:tc>
          <w:tcPr>
            <w:tcW w:w="45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AE53DC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sz w:val="24"/>
                <w:szCs w:val="24"/>
              </w:rPr>
              <w:t>2215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Default="00F416D4" w:rsidP="00F416D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Дагы башка кызмат көрсөтүүнү алуу</w:t>
            </w:r>
          </w:p>
          <w:p w:rsidR="00F416D4" w:rsidRPr="00F416D4" w:rsidRDefault="00F416D4" w:rsidP="00F416D4">
            <w:pPr>
              <w:tabs>
                <w:tab w:val="left" w:pos="1905"/>
              </w:tabs>
              <w:rPr>
                <w:lang w:val="ky-KG" w:eastAsia="ru-RU"/>
              </w:rPr>
            </w:pPr>
            <w:r>
              <w:rPr>
                <w:lang w:val="ky-KG" w:eastAsia="ru-RU"/>
              </w:rPr>
              <w:tab/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Pr="00DD0BB7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11 686,6</w:t>
            </w:r>
          </w:p>
        </w:tc>
      </w:tr>
      <w:tr w:rsidR="00F416D4" w:rsidRPr="00B77C3F" w:rsidTr="00462828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AE53DC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2216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B77C3F" w:rsidRDefault="00F416D4" w:rsidP="00F416D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Саламаттыкты сактоо системасында бирдиктүү беренелер менен берилген чыгашалар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BE7B0B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9 808 043,3</w:t>
            </w:r>
          </w:p>
        </w:tc>
      </w:tr>
      <w:tr w:rsidR="00F416D4" w:rsidRPr="00B77C3F" w:rsidTr="003B134E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AE53DC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sz w:val="24"/>
                <w:szCs w:val="24"/>
              </w:rPr>
              <w:t>2221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74150E" w:rsidRDefault="00F416D4" w:rsidP="00F416D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Мүлктү учурдагы оңдоого кеткен чыгымдар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Pr="00DD0BB7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3 782,6</w:t>
            </w:r>
          </w:p>
        </w:tc>
      </w:tr>
      <w:tr w:rsidR="00F416D4" w:rsidRPr="00B77C3F" w:rsidTr="00462828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AE53DC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sz w:val="24"/>
                <w:szCs w:val="24"/>
              </w:rPr>
              <w:t>2222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74150E" w:rsidRDefault="00F416D4" w:rsidP="00F416D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Учурдагы чарбалык максаттар үчүн буюмдарды жана материалдарды алуу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DD0BB7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5 074,8</w:t>
            </w:r>
          </w:p>
        </w:tc>
      </w:tr>
      <w:tr w:rsidR="00F416D4" w:rsidRPr="00B77C3F" w:rsidTr="00F60A42">
        <w:trPr>
          <w:trHeight w:val="60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AE53DC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sz w:val="24"/>
                <w:szCs w:val="24"/>
              </w:rPr>
              <w:t>2224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74150E" w:rsidRDefault="00F416D4" w:rsidP="00F416D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Көмүрдү жана отундун башка түрлөрүн алуу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Pr="00DD0BB7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F416D4" w:rsidRPr="00B77C3F" w:rsidTr="00F60A42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AE53DC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sz w:val="24"/>
                <w:szCs w:val="24"/>
              </w:rPr>
              <w:t>2226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74150E" w:rsidRDefault="00F416D4" w:rsidP="00F416D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07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Банктардын кызматтарын төлөөгө чыгашалар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Pr="00DD0BB7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2 016,0</w:t>
            </w:r>
          </w:p>
        </w:tc>
      </w:tr>
      <w:tr w:rsidR="00F416D4" w:rsidRPr="00B77C3F" w:rsidTr="00F60A42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AE53DC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sz w:val="24"/>
                <w:szCs w:val="24"/>
              </w:rPr>
              <w:t>2231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4B0723" w:rsidRDefault="00F416D4" w:rsidP="00F416D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07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Коммуналдык кызматтар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Pr="00DD0BB7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384,7</w:t>
            </w:r>
          </w:p>
        </w:tc>
      </w:tr>
      <w:tr w:rsidR="00F416D4" w:rsidRPr="00B77C3F" w:rsidTr="00F60A42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AE53DC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sz w:val="24"/>
                <w:szCs w:val="24"/>
              </w:rPr>
              <w:t>3111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4B0723" w:rsidRDefault="00F416D4" w:rsidP="00F416D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07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Имараттар жана курулуштар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Pr="00DD0BB7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F416D4" w:rsidRPr="00B77C3F" w:rsidTr="00F60A42">
        <w:tc>
          <w:tcPr>
            <w:tcW w:w="45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AE53DC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sz w:val="24"/>
                <w:szCs w:val="24"/>
              </w:rPr>
              <w:t>3112</w:t>
            </w:r>
          </w:p>
        </w:tc>
        <w:tc>
          <w:tcPr>
            <w:tcW w:w="373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4B0723" w:rsidRDefault="00F416D4" w:rsidP="00F416D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07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Машиналар жана жабдуулар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Pr="00DD0BB7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20 645,0</w:t>
            </w:r>
          </w:p>
        </w:tc>
      </w:tr>
      <w:tr w:rsidR="00F416D4" w:rsidRPr="00B77C3F" w:rsidTr="00F60A42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AE53DC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sz w:val="24"/>
                <w:szCs w:val="24"/>
              </w:rPr>
              <w:t>3113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4B0723" w:rsidRDefault="00F416D4" w:rsidP="00F416D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07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Башка негизги фонддор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Pr="00DD0BB7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9 878,9</w:t>
            </w:r>
          </w:p>
        </w:tc>
      </w:tr>
      <w:tr w:rsidR="00F416D4" w:rsidRPr="00BE3809" w:rsidTr="00462828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Pr="00BE3809" w:rsidRDefault="00F416D4" w:rsidP="00F416D4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y-KG"/>
              </w:rPr>
            </w:pPr>
            <w:r w:rsidRPr="0002387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70769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D4" w:rsidRPr="00BE3809" w:rsidRDefault="00F416D4" w:rsidP="00F416D4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</w:t>
            </w:r>
            <w:r w:rsidRPr="00BE380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аламаттык сактоо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жаатындагы башка </w:t>
            </w:r>
            <w:r w:rsidRPr="00BE380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кызмат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көрсөтүүлөр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AE53DC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389 350,0</w:t>
            </w:r>
          </w:p>
        </w:tc>
      </w:tr>
      <w:tr w:rsidR="00F416D4" w:rsidRPr="00023878" w:rsidTr="00462828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AE53DC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B77C3F" w:rsidRDefault="00F416D4" w:rsidP="00F416D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Саламаттыкты сактоо системасында бирдиктүү беренелер менен берилген чыгашалар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AE53DC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389 350,0</w:t>
            </w:r>
          </w:p>
        </w:tc>
      </w:tr>
      <w:tr w:rsidR="00F416D4" w:rsidRPr="00B77C3F" w:rsidTr="00462828"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3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6D4" w:rsidRPr="00B77C3F" w:rsidRDefault="00F416D4" w:rsidP="00F416D4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6D4" w:rsidRPr="00AE53DC" w:rsidRDefault="00F416D4" w:rsidP="00F416D4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27 237 097,1</w:t>
            </w:r>
          </w:p>
        </w:tc>
      </w:tr>
    </w:tbl>
    <w:p w:rsidR="007674DA" w:rsidRDefault="007674DA" w:rsidP="00C81E4C">
      <w:pPr>
        <w:rPr>
          <w:lang w:val="ky-KG"/>
        </w:rPr>
      </w:pPr>
    </w:p>
    <w:p w:rsidR="007674DA" w:rsidRDefault="007674DA" w:rsidP="00C81E4C">
      <w:pPr>
        <w:rPr>
          <w:lang w:val="ky-KG"/>
        </w:rPr>
      </w:pPr>
    </w:p>
    <w:p w:rsidR="007674DA" w:rsidRDefault="007674DA" w:rsidP="00C81E4C">
      <w:pPr>
        <w:rPr>
          <w:lang w:val="ky-KG"/>
        </w:rPr>
      </w:pPr>
    </w:p>
    <w:p w:rsidR="007674DA" w:rsidRDefault="007674DA" w:rsidP="00C81E4C">
      <w:pPr>
        <w:rPr>
          <w:lang w:val="ky-KG"/>
        </w:rPr>
      </w:pPr>
    </w:p>
    <w:p w:rsidR="007674DA" w:rsidRDefault="007674DA" w:rsidP="00C81E4C">
      <w:pPr>
        <w:rPr>
          <w:lang w:val="ky-KG"/>
        </w:rPr>
      </w:pPr>
    </w:p>
    <w:p w:rsidR="007674DA" w:rsidRDefault="007674DA" w:rsidP="00C81E4C">
      <w:pPr>
        <w:rPr>
          <w:lang w:val="ky-KG"/>
        </w:rPr>
      </w:pPr>
    </w:p>
    <w:p w:rsidR="007674DA" w:rsidRDefault="007674DA" w:rsidP="00C81E4C">
      <w:pPr>
        <w:rPr>
          <w:lang w:val="ky-KG"/>
        </w:rPr>
      </w:pPr>
    </w:p>
    <w:p w:rsidR="007674DA" w:rsidRDefault="007674DA" w:rsidP="00C81E4C">
      <w:pPr>
        <w:rPr>
          <w:lang w:val="ky-KG"/>
        </w:rPr>
      </w:pPr>
    </w:p>
    <w:p w:rsidR="007674DA" w:rsidRDefault="007674DA" w:rsidP="00C81E4C">
      <w:pPr>
        <w:rPr>
          <w:lang w:val="ky-KG"/>
        </w:rPr>
      </w:pPr>
    </w:p>
    <w:p w:rsidR="007674DA" w:rsidRDefault="007674DA" w:rsidP="00C81E4C">
      <w:pPr>
        <w:rPr>
          <w:lang w:val="ky-KG"/>
        </w:rPr>
      </w:pPr>
    </w:p>
    <w:p w:rsidR="007674DA" w:rsidRDefault="007674DA" w:rsidP="00C81E4C">
      <w:pPr>
        <w:rPr>
          <w:lang w:val="ky-KG"/>
        </w:rPr>
      </w:pPr>
    </w:p>
    <w:p w:rsidR="007674DA" w:rsidRDefault="007674DA" w:rsidP="00C81E4C">
      <w:pPr>
        <w:rPr>
          <w:lang w:val="ky-KG"/>
        </w:rPr>
      </w:pPr>
    </w:p>
    <w:p w:rsidR="007674DA" w:rsidRDefault="007674DA" w:rsidP="00C81E4C">
      <w:pPr>
        <w:rPr>
          <w:lang w:val="ky-KG"/>
        </w:rPr>
      </w:pPr>
    </w:p>
    <w:p w:rsidR="007674DA" w:rsidRDefault="007674DA" w:rsidP="00C81E4C">
      <w:pPr>
        <w:rPr>
          <w:lang w:val="ky-KG"/>
        </w:rPr>
      </w:pPr>
    </w:p>
    <w:p w:rsidR="007674DA" w:rsidRDefault="007674DA" w:rsidP="00C81E4C">
      <w:pPr>
        <w:rPr>
          <w:lang w:val="ky-KG"/>
        </w:rPr>
      </w:pPr>
    </w:p>
    <w:sectPr w:rsidR="007674DA" w:rsidSect="00F416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321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0CE" w:rsidRDefault="005140CE" w:rsidP="000356FC">
      <w:pPr>
        <w:spacing w:after="0" w:line="240" w:lineRule="auto"/>
      </w:pPr>
      <w:r>
        <w:separator/>
      </w:r>
    </w:p>
  </w:endnote>
  <w:endnote w:type="continuationSeparator" w:id="0">
    <w:p w:rsidR="005140CE" w:rsidRDefault="005140CE" w:rsidP="00035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6D4" w:rsidRDefault="00F416D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039719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bookmarkStart w:id="0" w:name="_GoBack" w:displacedByCustomXml="next"/>
      <w:sdt>
        <w:sdtPr>
          <w:id w:val="676619688"/>
          <w:docPartObj>
            <w:docPartGallery w:val="Page Numbers (Bottom of Page)"/>
            <w:docPartUnique/>
          </w:docPartObj>
        </w:sdtPr>
        <w:sdtContent>
          <w:p w:rsidR="00F416D4" w:rsidRPr="00300CCB" w:rsidRDefault="00F416D4" w:rsidP="00F416D4">
            <w:pPr>
              <w:pStyle w:val="a6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Кыргыз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Республикасынын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аламаттык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сактоо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министри</w:t>
            </w:r>
            <w:proofErr w:type="spellEnd"/>
            <w:r w:rsidRPr="00300CC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_____________________ Г.М. </w:t>
            </w:r>
            <w:proofErr w:type="spellStart"/>
            <w:r w:rsidRPr="00300CC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Баатырова</w:t>
            </w:r>
            <w:proofErr w:type="spellEnd"/>
          </w:p>
          <w:p w:rsidR="001A2AC6" w:rsidRPr="00F416D4" w:rsidRDefault="00F416D4" w:rsidP="00F416D4">
            <w:pPr>
              <w:pStyle w:val="a6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0CC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«___» __________ 2022г.</w:t>
            </w:r>
          </w:p>
        </w:sdtContent>
      </w:sdt>
      <w:bookmarkEnd w:id="0" w:displacedByCustomXml="next"/>
    </w:sdtContent>
  </w:sdt>
  <w:p w:rsidR="00462828" w:rsidRPr="001A2AC6" w:rsidRDefault="00462828" w:rsidP="001A2AC6">
    <w:pPr>
      <w:pStyle w:val="a6"/>
      <w:jc w:val="right"/>
      <w:rPr>
        <w:rFonts w:ascii="Times New Roman" w:hAnsi="Times New Roman"/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1989467"/>
      <w:docPartObj>
        <w:docPartGallery w:val="Page Numbers (Bottom of Page)"/>
        <w:docPartUnique/>
      </w:docPartObj>
    </w:sdtPr>
    <w:sdtContent>
      <w:p w:rsidR="00F416D4" w:rsidRPr="00300CCB" w:rsidRDefault="00F416D4" w:rsidP="00F416D4">
        <w:pPr>
          <w:pStyle w:val="a6"/>
          <w:rPr>
            <w:rFonts w:ascii="Times New Roman" w:hAnsi="Times New Roman"/>
            <w:color w:val="000000" w:themeColor="text1"/>
            <w:sz w:val="20"/>
            <w:szCs w:val="20"/>
          </w:rPr>
        </w:pPr>
        <w:proofErr w:type="spellStart"/>
        <w:r>
          <w:rPr>
            <w:rFonts w:ascii="Times New Roman" w:hAnsi="Times New Roman"/>
            <w:color w:val="000000" w:themeColor="text1"/>
            <w:sz w:val="20"/>
            <w:szCs w:val="20"/>
          </w:rPr>
          <w:t>Кыргыз</w:t>
        </w:r>
        <w:proofErr w:type="spellEnd"/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color w:val="000000" w:themeColor="text1"/>
            <w:sz w:val="20"/>
            <w:szCs w:val="20"/>
          </w:rPr>
          <w:t>Республикасынын</w:t>
        </w:r>
        <w:proofErr w:type="spellEnd"/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color w:val="000000" w:themeColor="text1"/>
            <w:sz w:val="20"/>
            <w:szCs w:val="20"/>
          </w:rPr>
          <w:t>С</w:t>
        </w:r>
        <w:r>
          <w:rPr>
            <w:rFonts w:ascii="Times New Roman" w:hAnsi="Times New Roman"/>
            <w:color w:val="000000" w:themeColor="text1"/>
            <w:sz w:val="20"/>
            <w:szCs w:val="20"/>
          </w:rPr>
          <w:t>аламаттык</w:t>
        </w:r>
        <w:proofErr w:type="spellEnd"/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color w:val="000000" w:themeColor="text1"/>
            <w:sz w:val="20"/>
            <w:szCs w:val="20"/>
          </w:rPr>
          <w:t>сактоо</w:t>
        </w:r>
        <w:proofErr w:type="spellEnd"/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color w:val="000000" w:themeColor="text1"/>
            <w:sz w:val="20"/>
            <w:szCs w:val="20"/>
          </w:rPr>
          <w:t>министри</w:t>
        </w:r>
        <w:proofErr w:type="spellEnd"/>
        <w:r w:rsidRPr="00300CCB">
          <w:rPr>
            <w:rFonts w:ascii="Times New Roman" w:hAnsi="Times New Roman"/>
            <w:color w:val="000000" w:themeColor="text1"/>
            <w:sz w:val="20"/>
            <w:szCs w:val="20"/>
          </w:rPr>
          <w:t xml:space="preserve"> _____________________ Г.М. </w:t>
        </w:r>
        <w:proofErr w:type="spellStart"/>
        <w:r w:rsidRPr="00300CCB">
          <w:rPr>
            <w:rFonts w:ascii="Times New Roman" w:hAnsi="Times New Roman"/>
            <w:color w:val="000000" w:themeColor="text1"/>
            <w:sz w:val="20"/>
            <w:szCs w:val="20"/>
          </w:rPr>
          <w:t>Баатырова</w:t>
        </w:r>
        <w:proofErr w:type="spellEnd"/>
      </w:p>
      <w:p w:rsidR="00F416D4" w:rsidRPr="003F7F1A" w:rsidRDefault="00F416D4" w:rsidP="00F416D4">
        <w:pPr>
          <w:pStyle w:val="a6"/>
          <w:jc w:val="right"/>
          <w:rPr>
            <w:rFonts w:ascii="Times New Roman" w:hAnsi="Times New Roman"/>
            <w:color w:val="000000" w:themeColor="text1"/>
            <w:sz w:val="20"/>
            <w:szCs w:val="20"/>
          </w:rPr>
        </w:pPr>
        <w:r w:rsidRPr="00300CCB">
          <w:rPr>
            <w:rFonts w:ascii="Times New Roman" w:hAnsi="Times New Roman"/>
            <w:color w:val="000000" w:themeColor="text1"/>
            <w:sz w:val="20"/>
            <w:szCs w:val="20"/>
          </w:rPr>
          <w:t>«___» __________ 2022г.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0CE" w:rsidRDefault="005140CE" w:rsidP="000356FC">
      <w:pPr>
        <w:spacing w:after="0" w:line="240" w:lineRule="auto"/>
      </w:pPr>
      <w:r>
        <w:separator/>
      </w:r>
    </w:p>
  </w:footnote>
  <w:footnote w:type="continuationSeparator" w:id="0">
    <w:p w:rsidR="005140CE" w:rsidRDefault="005140CE" w:rsidP="00035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6D4" w:rsidRDefault="00F416D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6D4" w:rsidRDefault="00F416D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6D4" w:rsidRDefault="00F416D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678"/>
    <w:rsid w:val="00023878"/>
    <w:rsid w:val="0003456C"/>
    <w:rsid w:val="000356FC"/>
    <w:rsid w:val="00043326"/>
    <w:rsid w:val="00093EDB"/>
    <w:rsid w:val="000B2F04"/>
    <w:rsid w:val="000B32B1"/>
    <w:rsid w:val="000C5426"/>
    <w:rsid w:val="001353A3"/>
    <w:rsid w:val="00135E3D"/>
    <w:rsid w:val="0014629B"/>
    <w:rsid w:val="001A2AC6"/>
    <w:rsid w:val="001C633D"/>
    <w:rsid w:val="00250B59"/>
    <w:rsid w:val="002623A0"/>
    <w:rsid w:val="002971AE"/>
    <w:rsid w:val="002B47B9"/>
    <w:rsid w:val="002E422A"/>
    <w:rsid w:val="002F39CD"/>
    <w:rsid w:val="00327622"/>
    <w:rsid w:val="00327DDF"/>
    <w:rsid w:val="00341811"/>
    <w:rsid w:val="0034272A"/>
    <w:rsid w:val="00373ACA"/>
    <w:rsid w:val="0038049C"/>
    <w:rsid w:val="00382F8B"/>
    <w:rsid w:val="00421857"/>
    <w:rsid w:val="00462828"/>
    <w:rsid w:val="00481C70"/>
    <w:rsid w:val="0049308C"/>
    <w:rsid w:val="005067FD"/>
    <w:rsid w:val="005140CE"/>
    <w:rsid w:val="005276FF"/>
    <w:rsid w:val="005437A6"/>
    <w:rsid w:val="00587F0F"/>
    <w:rsid w:val="005947E7"/>
    <w:rsid w:val="005A0B20"/>
    <w:rsid w:val="00615EDE"/>
    <w:rsid w:val="006E7EF5"/>
    <w:rsid w:val="007674DA"/>
    <w:rsid w:val="00775364"/>
    <w:rsid w:val="00785128"/>
    <w:rsid w:val="00820BD3"/>
    <w:rsid w:val="00852F11"/>
    <w:rsid w:val="008559C6"/>
    <w:rsid w:val="008B1674"/>
    <w:rsid w:val="00982424"/>
    <w:rsid w:val="00995809"/>
    <w:rsid w:val="009B05CE"/>
    <w:rsid w:val="009C690D"/>
    <w:rsid w:val="00A0262D"/>
    <w:rsid w:val="00A67EC7"/>
    <w:rsid w:val="00A82E14"/>
    <w:rsid w:val="00AA246D"/>
    <w:rsid w:val="00B77C3F"/>
    <w:rsid w:val="00B904AF"/>
    <w:rsid w:val="00B92AEF"/>
    <w:rsid w:val="00BA0E0D"/>
    <w:rsid w:val="00BE3809"/>
    <w:rsid w:val="00BF4161"/>
    <w:rsid w:val="00C02E6D"/>
    <w:rsid w:val="00C372A7"/>
    <w:rsid w:val="00C60178"/>
    <w:rsid w:val="00C81E4C"/>
    <w:rsid w:val="00C91248"/>
    <w:rsid w:val="00CA0A1F"/>
    <w:rsid w:val="00CC2B7D"/>
    <w:rsid w:val="00CF05DA"/>
    <w:rsid w:val="00D45F09"/>
    <w:rsid w:val="00D903C8"/>
    <w:rsid w:val="00DD5ABF"/>
    <w:rsid w:val="00DE4C4D"/>
    <w:rsid w:val="00DF2988"/>
    <w:rsid w:val="00E02CED"/>
    <w:rsid w:val="00E2769C"/>
    <w:rsid w:val="00E50221"/>
    <w:rsid w:val="00E56D85"/>
    <w:rsid w:val="00E70678"/>
    <w:rsid w:val="00E913CB"/>
    <w:rsid w:val="00EE6281"/>
    <w:rsid w:val="00F00482"/>
    <w:rsid w:val="00F416D4"/>
    <w:rsid w:val="00F55155"/>
    <w:rsid w:val="00F60A66"/>
    <w:rsid w:val="00F81500"/>
    <w:rsid w:val="00FA45B1"/>
    <w:rsid w:val="00FA4DFC"/>
    <w:rsid w:val="00FB78B0"/>
    <w:rsid w:val="00FC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FFE9928"/>
  <w15:chartTrackingRefBased/>
  <w15:docId w15:val="{F0BA5C60-F3A5-4D23-B93D-2F852F41E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67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E70678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7067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E70678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7067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E70678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947E7"/>
    <w:rPr>
      <w:b/>
      <w:bCs/>
    </w:rPr>
  </w:style>
  <w:style w:type="paragraph" w:styleId="a4">
    <w:name w:val="header"/>
    <w:basedOn w:val="a"/>
    <w:link w:val="a5"/>
    <w:uiPriority w:val="99"/>
    <w:unhideWhenUsed/>
    <w:rsid w:val="00035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56F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35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56FC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C0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00DA"/>
    <w:rPr>
      <w:rFonts w:ascii="Segoe UI" w:eastAsia="Calibri" w:hAnsi="Segoe UI" w:cs="Segoe UI"/>
      <w:sz w:val="18"/>
      <w:szCs w:val="18"/>
    </w:rPr>
  </w:style>
  <w:style w:type="paragraph" w:customStyle="1" w:styleId="tkTablica">
    <w:name w:val="_Текст таблицы (tkTablica)"/>
    <w:basedOn w:val="a"/>
    <w:rsid w:val="00C81E4C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C81E4C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4CEC6-A7A9-4B0C-902F-48E7A8A5E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FOMS</dc:creator>
  <cp:keywords/>
  <dc:description/>
  <cp:lastModifiedBy>ФОМС</cp:lastModifiedBy>
  <cp:revision>20</cp:revision>
  <cp:lastPrinted>2021-11-03T12:20:00Z</cp:lastPrinted>
  <dcterms:created xsi:type="dcterms:W3CDTF">2021-11-03T05:04:00Z</dcterms:created>
  <dcterms:modified xsi:type="dcterms:W3CDTF">2022-09-23T08:07:00Z</dcterms:modified>
</cp:coreProperties>
</file>